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220970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WD Ultrastar SATA 4TB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Festplatte, 3,5", SATA 6Gb/s, 4TB, 7200RPM, 256MB, 24/7, R/V Sensor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Western Digital Ultrastar® SATA-Serie</w:t>
      </w:r>
    </w:p>
    <w:p>
      <w:pPr>
        <w:pStyle w:val="p2Style"/>
      </w:pPr>
      <w:r>
        <w:rPr>
          <w:rStyle w:val="textStyle"/>
        </w:rPr>
        <w:t xml:space="preserve">Für den Einsatz in Rechenzentren entwickelt</w:t>
      </w:r>
    </w:p>
    <w:p>
      <w:pPr>
        <w:pStyle w:val="p2Style"/>
      </w:pPr>
      <w:r>
        <w:rPr>
          <w:rStyle w:val="textStyle"/>
        </w:rPr>
        <w:t xml:space="preserve">Für High-End Videoüberwachungssysteme geeignet</w:t>
      </w:r>
    </w:p>
    <w:p>
      <w:pPr>
        <w:pStyle w:val="p2Style"/>
      </w:pPr>
      <w:r>
        <w:rPr>
          <w:rStyle w:val="textStyle"/>
        </w:rPr>
        <w:t xml:space="preserve">Konzipiert für eine Workload von bis zu 550 TB/Jahr</w:t>
      </w:r>
    </w:p>
    <w:p>
      <w:pPr>
        <w:pStyle w:val="p2Style"/>
      </w:pPr>
      <w:r>
        <w:rPr>
          <w:rStyle w:val="textStyle"/>
        </w:rPr>
        <w:t xml:space="preserve">Bis zu 2,5 Mio. Stunden MTBF mit einer 5-jährigen Garantie</w:t>
      </w:r>
    </w:p>
    <w:p>
      <w:pPr>
        <w:pStyle w:val="p2Style"/>
      </w:pPr>
      <w:r>
        <w:rPr>
          <w:rStyle w:val="textStyle"/>
        </w:rPr>
        <w:t xml:space="preserve">Bis zu 10-mal höheres Workload-Rating als Desktop-HDD</w:t>
      </w:r>
    </w:p>
    <w:p>
      <w:pPr>
        <w:pStyle w:val="p2Style"/>
      </w:pPr>
      <w:r>
        <w:rPr>
          <w:rStyle w:val="textStyle"/>
        </w:rPr>
        <w:t xml:space="preserve">Höhere Vibrationstoleranz dank Rotational Vibration</w:t>
      </w:r>
    </w:p>
    <w:p>
      <w:pPr>
        <w:pStyle w:val="p2Style"/>
      </w:pPr>
      <w:r>
        <w:rPr>
          <w:rStyle w:val="textStyle"/>
        </w:rPr>
        <w:t xml:space="preserve">Safeguard (RVS) zum Ausgleich von Drehschwingungen</w:t>
      </w:r>
    </w:p>
    <w:p>
      <w:pPr>
        <w:pStyle w:val="p2Style"/>
      </w:pPr>
      <w:r>
        <w:rPr>
          <w:rStyle w:val="textStyle"/>
        </w:rPr>
        <w:t xml:space="preserve">Zuverlässigkeit und Haltbarkeit im 24 x 7 x 365 Betrieb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 Ultrastar SATA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Schwingungssensor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Spindelgeschwindigkeit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7200U/min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Laufwerksschächte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16+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Kapazität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Technologie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SATA 6Gb/s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0B35950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2019-01-14T12:00:09+00:00</dcterms:created>
  <dcterms:modified xsi:type="dcterms:W3CDTF">2019-01-14T12:00:09+00:00</dcterms:modified>
  <dc:title/>
  <dc:description/>
  <dc:subject/>
  <cp:keywords/>
  <cp:category/>
</cp:coreProperties>
</file>