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217693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S9101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Desktop Terminal PC, Axis Camera Station Client, Dual Monitor, Display Port, HDMI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AXIS Camera Station Desktop Terminal</w:t>
      </w:r>
    </w:p>
    <w:p>
      <w:pPr>
        <w:pStyle w:val="p2Style"/>
      </w:pPr>
      <w:r>
        <w:rPr>
          <w:rStyle w:val="textStyle"/>
        </w:rPr>
        <w:t xml:space="preserve">Micro Gehäuse, inkl. Maus und Tastatur</w:t>
      </w:r>
    </w:p>
    <w:p>
      <w:pPr>
        <w:pStyle w:val="p2Style"/>
      </w:pPr>
      <w:r>
        <w:rPr>
          <w:rStyle w:val="textStyle"/>
        </w:rPr>
        <w:t xml:space="preserve">Vorinstallierter AXIS Camera Station Client</w:t>
      </w:r>
    </w:p>
    <w:p>
      <w:pPr>
        <w:pStyle w:val="p2Style"/>
      </w:pPr>
      <w:r>
        <w:rPr>
          <w:rStyle w:val="textStyle"/>
        </w:rPr>
        <w:t xml:space="preserve">Optimiert für AXIS S10 Netzwerkrekorder</w:t>
      </w:r>
    </w:p>
    <w:p>
      <w:pPr>
        <w:pStyle w:val="p2Style"/>
      </w:pPr>
      <w:r>
        <w:rPr>
          <w:rStyle w:val="textStyle"/>
        </w:rPr>
        <w:t xml:space="preserve">Liveansicht: 25 Kameras Split oder 1x 4K Einzel</w:t>
      </w:r>
    </w:p>
    <w:p>
      <w:pPr>
        <w:pStyle w:val="p2Style"/>
      </w:pPr>
      <w:r>
        <w:rPr>
          <w:rStyle w:val="textStyle"/>
        </w:rPr>
        <w:t xml:space="preserve">Playback: 4 Kameras 1080p Split oder 1x 4K Einzel</w:t>
      </w:r>
    </w:p>
    <w:p>
      <w:pPr>
        <w:pStyle w:val="p2Style"/>
      </w:pPr>
      <w:r>
        <w:rPr>
          <w:rStyle w:val="textStyle"/>
        </w:rPr>
        <w:t xml:space="preserve">Intel® Core? i3-7100T, 3,4 GHz, 8GB RAM</w:t>
      </w:r>
    </w:p>
    <w:p>
      <w:pPr>
        <w:pStyle w:val="p2Style"/>
      </w:pPr>
      <w:r>
        <w:rPr>
          <w:rStyle w:val="textStyle"/>
        </w:rPr>
        <w:t xml:space="preserve">M.2 128 GB SATA Solid State Drive</w:t>
      </w:r>
    </w:p>
    <w:p>
      <w:pPr>
        <w:pStyle w:val="p2Style"/>
      </w:pPr>
      <w:r>
        <w:rPr>
          <w:rStyle w:val="textStyle"/>
        </w:rPr>
        <w:t xml:space="preserve">Intel® HD Graphics 630 mit Dual Screen Support</w:t>
      </w:r>
    </w:p>
    <w:p>
      <w:pPr>
        <w:pStyle w:val="p2Style"/>
      </w:pPr>
      <w:r>
        <w:rPr>
          <w:rStyle w:val="textStyle"/>
        </w:rPr>
        <w:t xml:space="preserve">1x Display Port 1.2, 1x HDMI 1.4, 6x USB 3.1</w:t>
      </w:r>
    </w:p>
    <w:p>
      <w:pPr>
        <w:pStyle w:val="p2Style"/>
      </w:pPr>
      <w:r>
        <w:rPr>
          <w:rStyle w:val="textStyle"/>
        </w:rPr>
        <w:t xml:space="preserve">Microsoft Windows 10 IoT 2016 LTSB</w:t>
      </w:r>
    </w:p>
    <w:p>
      <w:pPr>
        <w:pStyle w:val="p2Style"/>
      </w:pPr>
      <w:r>
        <w:rPr>
          <w:rStyle w:val="textStyle"/>
        </w:rPr>
        <w:t xml:space="preserve">Onsite Hardware Support Next Business Day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S10, Axis S90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01173-002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2017-08-15T14:57:53+00:00</dcterms:created>
  <dcterms:modified xsi:type="dcterms:W3CDTF">2017-08-15T14:57:53+00:00</dcterms:modified>
  <dc:title/>
  <dc:description/>
  <dc:subject/>
  <cp:keywords/>
  <cp:category/>
</cp:coreProperties>
</file>