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211548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SBP-300HF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Glasfaser, in Dome Halterung integriert, SFP, für SNP-6320H/5430H,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Dome Halterung mit integriertem Medienkonverter</w:t>
      </w:r>
    </w:p>
    <w:p>
      <w:pPr>
        <w:pStyle w:val="p2Style"/>
      </w:pPr>
      <w:r>
        <w:rPr>
          <w:rStyle w:val="textStyle"/>
        </w:rPr>
        <w:t xml:space="preserve">Kompatibel mit SNP-6320H/5430H</w:t>
      </w:r>
    </w:p>
    <w:p>
      <w:pPr>
        <w:pStyle w:val="p2Style"/>
      </w:pPr>
      <w:r>
        <w:rPr>
          <w:rStyle w:val="textStyle"/>
        </w:rPr>
        <w:t xml:space="preserve">LC SFP Port Type, 100/1000 Mbps Ethernet</w:t>
      </w:r>
    </w:p>
    <w:p>
      <w:pPr>
        <w:pStyle w:val="p2Style"/>
      </w:pPr>
      <w:r>
        <w:rPr>
          <w:rStyle w:val="textStyle"/>
        </w:rPr>
        <w:t xml:space="preserve">IEEE 802.3u, IEEE 802.3z Support</w:t>
      </w:r>
    </w:p>
    <w:p>
      <w:pPr>
        <w:pStyle w:val="p2Style"/>
      </w:pPr>
      <w:r>
        <w:rPr>
          <w:rStyle w:val="textStyle"/>
        </w:rPr>
        <w:t xml:space="preserve">Audio Eingang/Ausgang, 3.5mm</w:t>
      </w:r>
    </w:p>
    <w:p>
      <w:pPr>
        <w:pStyle w:val="p2Style"/>
      </w:pPr>
      <w:r>
        <w:rPr>
          <w:rStyle w:val="textStyle"/>
        </w:rPr>
        <w:t xml:space="preserve">Stromversorgung: 24VAC</w:t>
      </w:r>
    </w:p>
    <w:p>
      <w:pPr>
        <w:pStyle w:val="p2Style"/>
      </w:pPr>
      <w:r>
        <w:rPr>
          <w:rStyle w:val="textStyle"/>
        </w:rPr>
        <w:t xml:space="preserve">Schutzklasse IP66</w:t>
      </w:r>
    </w:p>
    <w:p>
      <w:pPr>
        <w:pStyle w:val="p2Style"/>
      </w:pPr>
      <w:r>
        <w:rPr>
          <w:rStyle w:val="textStyle"/>
        </w:rPr>
        <w:t xml:space="preserve">Gehäusematerial: Aluminum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Montagezubehör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SBP-300HF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2017-08-16T10:05:46+00:00</dcterms:created>
  <dcterms:modified xsi:type="dcterms:W3CDTF">2017-08-16T10:05:46+00:00</dcterms:modified>
  <dc:title/>
  <dc:description/>
  <dc:subject/>
  <cp:keywords/>
  <cp:category/>
</cp:coreProperties>
</file>