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STAINLESS STEEL STRAPS 700MM 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Montagebänder für AXIS Masthalterung, 60-110 mm, 2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Original Edelstahl Montagebänder 60-110 mm</w:t>
      </w:r>
    </w:p>
    <w:p>
      <w:pPr>
        <w:pStyle w:val="p2Style"/>
      </w:pPr>
      <w:r>
        <w:rPr>
          <w:rStyle w:val="textStyle"/>
        </w:rPr>
        <w:t xml:space="preserve">Kompatibel mit T91A47, AXIS T91A67</w:t>
      </w:r>
    </w:p>
    <w:p>
      <w:pPr>
        <w:pStyle w:val="p2Style"/>
      </w:pPr>
      <w:r>
        <w:rPr>
          <w:rStyle w:val="textStyle"/>
        </w:rPr>
        <w:t xml:space="preserve">Set bestehend aus 2 Stück</w:t>
      </w:r>
    </w:p>
    <w:p>
      <w:pPr>
        <w:pStyle w:val="p2Style"/>
      </w:pPr>
      <w:r>
        <w:rPr>
          <w:rStyle w:val="textStyle"/>
        </w:rPr>
        <w:t xml:space="preserve">Zur Montage Montagewerkzeug erfordelich</w:t>
      </w:r>
    </w:p>
    <w:p>
      <w:pPr>
        <w:pStyle w:val="p2Style"/>
      </w:pPr>
      <w:r>
        <w:rPr>
          <w:rStyle w:val="textStyle"/>
        </w:rPr>
        <w:t xml:space="preserve">Montagewerkzeug (Axis #21776/Videor #92383)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5700-981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2017-08-16T11:53:37+00:00</dcterms:created>
  <dcterms:modified xsi:type="dcterms:W3CDTF">2017-08-16T11:53:37+00:00</dcterms:modified>
  <dc:title/>
  <dc:description/>
  <dc:subject/>
  <cp:keywords/>
  <cp:category/>
</cp:coreProperties>
</file>